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3F98E" w14:textId="7D9DB944" w:rsidR="004574CB" w:rsidRPr="00BB12DC" w:rsidRDefault="00261EBF" w:rsidP="0035180E">
      <w:pPr>
        <w:ind w:left="-709"/>
        <w:jc w:val="left"/>
        <w:rPr>
          <w:rFonts w:asciiTheme="majorBidi" w:hAnsiTheme="majorBidi" w:cstheme="majorBidi"/>
          <w:kern w:val="0"/>
          <w:sz w:val="28"/>
          <w:szCs w:val="28"/>
          <w:lang w:eastAsia="en-GB"/>
        </w:rPr>
      </w:pPr>
      <w:r w:rsidRPr="00BB12DC">
        <w:rPr>
          <w:rFonts w:asciiTheme="majorBidi" w:hAnsiTheme="majorBidi" w:cstheme="majorBidi"/>
          <w:noProof/>
          <w:color w:val="2B579A"/>
          <w:sz w:val="28"/>
          <w:szCs w:val="28"/>
          <w:shd w:val="clear" w:color="auto" w:fill="E6E6E6"/>
        </w:rPr>
        <w:drawing>
          <wp:anchor distT="0" distB="0" distL="0" distR="0" simplePos="0" relativeHeight="251659264" behindDoc="0" locked="0" layoutInCell="1" hidden="0" allowOverlap="1" wp14:anchorId="4D738B4F" wp14:editId="257C93FE">
            <wp:simplePos x="0" y="0"/>
            <wp:positionH relativeFrom="column">
              <wp:posOffset>4584700</wp:posOffset>
            </wp:positionH>
            <wp:positionV relativeFrom="paragraph">
              <wp:posOffset>-520700</wp:posOffset>
            </wp:positionV>
            <wp:extent cx="1362456" cy="481302"/>
            <wp:effectExtent l="0" t="0" r="0" b="0"/>
            <wp:wrapNone/>
            <wp:docPr id="1" name="image1.png" descr="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ogo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2456" cy="4813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4574CB" w:rsidRPr="00BB12DC">
        <w:rPr>
          <w:rFonts w:asciiTheme="majorBidi" w:hAnsiTheme="majorBidi" w:cstheme="majorBidi"/>
          <w:kern w:val="0"/>
          <w:sz w:val="28"/>
          <w:szCs w:val="28"/>
          <w:lang w:eastAsia="en-GB"/>
        </w:rPr>
        <w:t xml:space="preserve">Date: </w:t>
      </w:r>
      <w:r w:rsidR="00ED7D49" w:rsidRPr="00BB12DC">
        <w:rPr>
          <w:rFonts w:asciiTheme="majorBidi" w:hAnsiTheme="majorBidi" w:cstheme="majorBidi"/>
          <w:kern w:val="0"/>
          <w:sz w:val="28"/>
          <w:szCs w:val="28"/>
          <w:lang w:eastAsia="en-GB"/>
        </w:rPr>
        <w:t>28</w:t>
      </w:r>
      <w:r w:rsidR="00057326" w:rsidRPr="00BB12DC">
        <w:rPr>
          <w:rFonts w:asciiTheme="majorBidi" w:hAnsiTheme="majorBidi" w:cstheme="majorBidi"/>
          <w:kern w:val="0"/>
          <w:sz w:val="28"/>
          <w:szCs w:val="28"/>
          <w:lang w:eastAsia="en-GB"/>
        </w:rPr>
        <w:t>/</w:t>
      </w:r>
      <w:r w:rsidR="00ED7D49" w:rsidRPr="00BB12DC">
        <w:rPr>
          <w:rFonts w:asciiTheme="majorBidi" w:hAnsiTheme="majorBidi" w:cstheme="majorBidi"/>
          <w:kern w:val="0"/>
          <w:sz w:val="28"/>
          <w:szCs w:val="28"/>
          <w:lang w:eastAsia="en-GB"/>
        </w:rPr>
        <w:t>10</w:t>
      </w:r>
      <w:r w:rsidR="00057326" w:rsidRPr="00BB12DC">
        <w:rPr>
          <w:rFonts w:asciiTheme="majorBidi" w:hAnsiTheme="majorBidi" w:cstheme="majorBidi"/>
          <w:kern w:val="0"/>
          <w:sz w:val="28"/>
          <w:szCs w:val="28"/>
          <w:lang w:eastAsia="en-GB"/>
        </w:rPr>
        <w:t>/2025</w:t>
      </w:r>
    </w:p>
    <w:p w14:paraId="0BD77669" w14:textId="4DDEE859" w:rsidR="004C0F46" w:rsidRPr="00BB12DC" w:rsidRDefault="004574CB" w:rsidP="00946C07">
      <w:pPr>
        <w:ind w:left="-709"/>
        <w:rPr>
          <w:rFonts w:asciiTheme="majorBidi" w:eastAsia="Calibri" w:hAnsiTheme="majorBidi" w:cstheme="majorBidi"/>
          <w:b/>
          <w:bCs/>
          <w:kern w:val="0"/>
          <w:sz w:val="28"/>
          <w:szCs w:val="28"/>
          <w:lang w:eastAsia="en-US"/>
        </w:rPr>
      </w:pPr>
      <w:bookmarkStart w:id="0" w:name="_Hlk66969769"/>
      <w:r w:rsidRPr="00BB12DC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Ref</w:t>
      </w:r>
      <w:r w:rsidR="00E8D711" w:rsidRPr="00BB12DC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erence</w:t>
      </w:r>
      <w:r w:rsidRPr="00BB12DC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 xml:space="preserve">: </w:t>
      </w:r>
      <w:r w:rsidR="00E53CFA" w:rsidRPr="00BB12DC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RFQ\</w:t>
      </w:r>
      <w:r w:rsidR="00946C07" w:rsidRPr="00946C07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PR157032</w:t>
      </w:r>
    </w:p>
    <w:p w14:paraId="78A46ADF" w14:textId="77777777" w:rsidR="003459A0" w:rsidRPr="00205E62" w:rsidRDefault="003459A0" w:rsidP="004C0F46">
      <w:pPr>
        <w:rPr>
          <w:rFonts w:asciiTheme="majorBidi" w:eastAsia="Calibri" w:hAnsiTheme="majorBidi" w:cstheme="majorBidi"/>
          <w:kern w:val="0"/>
          <w:sz w:val="6"/>
          <w:szCs w:val="6"/>
          <w:lang w:eastAsia="en-US"/>
        </w:rPr>
      </w:pPr>
    </w:p>
    <w:bookmarkEnd w:id="0"/>
    <w:p w14:paraId="5742940C" w14:textId="72662345" w:rsidR="00170661" w:rsidRPr="00BB12DC" w:rsidRDefault="00FC4302" w:rsidP="003A2154">
      <w:pPr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>Bid Notice</w:t>
      </w:r>
    </w:p>
    <w:p w14:paraId="51C7F9C4" w14:textId="77777777" w:rsidR="003A2154" w:rsidRPr="003A2154" w:rsidRDefault="003A2154" w:rsidP="00BA7570">
      <w:pPr>
        <w:rPr>
          <w:rFonts w:cs="Arial"/>
          <w:b/>
        </w:rPr>
      </w:pPr>
    </w:p>
    <w:p w14:paraId="09D7703C" w14:textId="77777777" w:rsidR="00261EBF" w:rsidRPr="00BA7570" w:rsidRDefault="00261EBF" w:rsidP="00170661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</w:pPr>
      <w:r w:rsidRPr="00BA7570"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  <w:t>Mercy Corps is a non-religious, non-profit and non-governmental international humanitarian organization.</w:t>
      </w:r>
    </w:p>
    <w:p w14:paraId="28F95A02" w14:textId="77777777" w:rsidR="00261EBF" w:rsidRPr="00BA7570" w:rsidRDefault="00261EBF" w:rsidP="00170661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</w:pPr>
      <w:r w:rsidRPr="00BA7570"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  <w:t xml:space="preserve"> </w:t>
      </w:r>
    </w:p>
    <w:p w14:paraId="167FCB8F" w14:textId="77777777" w:rsidR="00BA7570" w:rsidRPr="00BA7570" w:rsidRDefault="00261EBF" w:rsidP="00BA7570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</w:pPr>
      <w:r w:rsidRPr="00BA7570"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  <w:t xml:space="preserve">Mercy Corps is seeking a </w:t>
      </w:r>
      <w:r w:rsidR="00AC3EF2"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>Crisis Analyst</w:t>
      </w:r>
      <w:r w:rsidR="00B10EED"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 xml:space="preserve"> to </w:t>
      </w:r>
      <w:r w:rsidR="00BA7570"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 xml:space="preserve">leverages data and analysis to support context-appropriate, conflict-sensitive, and forward-thinking responses to complex crises. Crisis Analysis provides insights into the contextual backdrop to our programming as well as timely, dynamic and granular data and analysis. </w:t>
      </w:r>
    </w:p>
    <w:p w14:paraId="3FB0DCD4" w14:textId="77777777" w:rsidR="00BA7570" w:rsidRPr="00BA7570" w:rsidRDefault="00BA7570" w:rsidP="00BA7570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</w:pPr>
    </w:p>
    <w:p w14:paraId="00FEB8A6" w14:textId="0297773D" w:rsidR="00261EBF" w:rsidRDefault="00BA7570" w:rsidP="00BA7570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</w:pPr>
      <w:r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>By considering the root causes and systemic drivers of fragility in a holistic manner, Crisis Analysis can support the crafting of truly transformative solutions that Mercy Corps’ foundational resilience approach calls for. The unit has carved out a niche among evidence and information providers in the humanitarian and development space, owing to the granularity, reactivity</w:t>
      </w:r>
      <w:r w:rsidR="00E574E8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>,</w:t>
      </w:r>
      <w:r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 xml:space="preserve"> and holistic approach of our products, which focus on some of the </w:t>
      </w:r>
      <w:r w:rsidR="00E574E8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>hardest-to-reach</w:t>
      </w:r>
      <w:r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>, data-poor</w:t>
      </w:r>
      <w:r w:rsidR="00E574E8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>,</w:t>
      </w:r>
      <w:r w:rsidRPr="00BA7570">
        <w:rPr>
          <w:rFonts w:asciiTheme="majorBidi" w:hAnsiTheme="majorBidi" w:cstheme="majorBidi"/>
          <w:iCs/>
          <w:kern w:val="0"/>
          <w:sz w:val="28"/>
          <w:szCs w:val="28"/>
          <w:lang w:val="en-US" w:eastAsia="en-GB"/>
        </w:rPr>
        <w:t xml:space="preserve"> and complex contexts requiring assistance</w:t>
      </w:r>
      <w:r w:rsidR="00261EBF" w:rsidRPr="00BA7570"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  <w:t>.</w:t>
      </w:r>
    </w:p>
    <w:p w14:paraId="02A49190" w14:textId="77777777" w:rsidR="006A3192" w:rsidRPr="006A3192" w:rsidRDefault="006A3192" w:rsidP="00BA7570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18"/>
          <w:szCs w:val="18"/>
          <w:lang w:eastAsia="en-GB"/>
        </w:rPr>
      </w:pPr>
    </w:p>
    <w:p w14:paraId="28E38868" w14:textId="557800DF" w:rsidR="00A149A9" w:rsidRPr="00BA7570" w:rsidRDefault="003D37B6" w:rsidP="00170661">
      <w:pPr>
        <w:tabs>
          <w:tab w:val="clear" w:pos="8363"/>
          <w:tab w:val="right" w:pos="8222"/>
        </w:tabs>
        <w:spacing w:after="0"/>
        <w:ind w:left="-709" w:right="-908"/>
        <w:rPr>
          <w:rFonts w:asciiTheme="majorBidi" w:hAnsiTheme="majorBidi" w:cstheme="majorBidi"/>
          <w:iCs/>
          <w:kern w:val="0"/>
          <w:sz w:val="28"/>
          <w:szCs w:val="28"/>
          <w:lang w:eastAsia="en-GB"/>
        </w:rPr>
      </w:pPr>
      <w:r w:rsidRPr="00BA7570">
        <w:rPr>
          <w:rFonts w:asciiTheme="majorBidi" w:hAnsiTheme="majorBidi" w:cstheme="majorBidi"/>
          <w:sz w:val="28"/>
          <w:szCs w:val="28"/>
        </w:rPr>
        <w:t>I</w:t>
      </w:r>
      <w:r w:rsidR="006113F4" w:rsidRPr="00BA7570">
        <w:rPr>
          <w:rFonts w:asciiTheme="majorBidi" w:hAnsiTheme="majorBidi" w:cstheme="majorBidi"/>
          <w:sz w:val="28"/>
          <w:szCs w:val="28"/>
        </w:rPr>
        <w:t xml:space="preserve">nterested </w:t>
      </w:r>
      <w:r w:rsidR="00E574E8">
        <w:rPr>
          <w:rFonts w:asciiTheme="majorBidi" w:hAnsiTheme="majorBidi" w:cstheme="majorBidi"/>
          <w:sz w:val="28"/>
          <w:szCs w:val="28"/>
        </w:rPr>
        <w:t>suppliers</w:t>
      </w:r>
      <w:r w:rsidR="006113F4" w:rsidRPr="00BA7570">
        <w:rPr>
          <w:rFonts w:asciiTheme="majorBidi" w:hAnsiTheme="majorBidi" w:cstheme="majorBidi"/>
          <w:sz w:val="28"/>
          <w:szCs w:val="28"/>
        </w:rPr>
        <w:t xml:space="preserve"> </w:t>
      </w:r>
      <w:r w:rsidRPr="00BA7570">
        <w:rPr>
          <w:rFonts w:asciiTheme="majorBidi" w:hAnsiTheme="majorBidi" w:cstheme="majorBidi"/>
          <w:sz w:val="28"/>
          <w:szCs w:val="28"/>
        </w:rPr>
        <w:t>c</w:t>
      </w:r>
      <w:r w:rsidR="006113F4" w:rsidRPr="00BA7570">
        <w:rPr>
          <w:rFonts w:asciiTheme="majorBidi" w:hAnsiTheme="majorBidi" w:cstheme="majorBidi"/>
          <w:sz w:val="28"/>
          <w:szCs w:val="28"/>
        </w:rPr>
        <w:t xml:space="preserve">an find </w:t>
      </w:r>
      <w:r w:rsidR="00E574E8">
        <w:rPr>
          <w:rFonts w:asciiTheme="majorBidi" w:hAnsiTheme="majorBidi" w:cstheme="majorBidi"/>
          <w:sz w:val="28"/>
          <w:szCs w:val="28"/>
        </w:rPr>
        <w:t>attached below</w:t>
      </w:r>
      <w:r w:rsidR="00A149A9" w:rsidRPr="00BA7570">
        <w:rPr>
          <w:rFonts w:asciiTheme="majorBidi" w:hAnsiTheme="majorBidi" w:cstheme="majorBidi"/>
          <w:sz w:val="28"/>
          <w:szCs w:val="28"/>
        </w:rPr>
        <w:t>:</w:t>
      </w:r>
    </w:p>
    <w:p w14:paraId="74337487" w14:textId="5603BACF" w:rsidR="00A149A9" w:rsidRPr="00BA7570" w:rsidRDefault="00BD7820" w:rsidP="00BD7820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 w:rsidRPr="00BA7570">
        <w:rPr>
          <w:rFonts w:asciiTheme="majorBidi" w:hAnsiTheme="majorBidi" w:cstheme="majorBidi"/>
          <w:sz w:val="28"/>
          <w:szCs w:val="28"/>
        </w:rPr>
        <w:t>Request for Quotation (</w:t>
      </w:r>
      <w:r w:rsidR="006113F4" w:rsidRPr="00BA7570">
        <w:rPr>
          <w:rFonts w:asciiTheme="majorBidi" w:hAnsiTheme="majorBidi" w:cstheme="majorBidi"/>
          <w:sz w:val="28"/>
          <w:szCs w:val="28"/>
        </w:rPr>
        <w:t>RFQ</w:t>
      </w:r>
      <w:r w:rsidRPr="00BA7570">
        <w:rPr>
          <w:rFonts w:asciiTheme="majorBidi" w:hAnsiTheme="majorBidi" w:cstheme="majorBidi"/>
          <w:sz w:val="28"/>
          <w:szCs w:val="28"/>
        </w:rPr>
        <w:t>)</w:t>
      </w:r>
      <w:r w:rsidR="000C01F1" w:rsidRPr="00BA7570">
        <w:rPr>
          <w:rFonts w:asciiTheme="majorBidi" w:hAnsiTheme="majorBidi" w:cstheme="majorBidi"/>
          <w:sz w:val="28"/>
          <w:szCs w:val="28"/>
        </w:rPr>
        <w:t>.</w:t>
      </w:r>
    </w:p>
    <w:p w14:paraId="6173528F" w14:textId="47970E2E" w:rsidR="00A149A9" w:rsidRPr="00BA7570" w:rsidRDefault="003A2154" w:rsidP="00A149A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 w:rsidRPr="00BA7570">
        <w:rPr>
          <w:rFonts w:asciiTheme="majorBidi" w:hAnsiTheme="majorBidi" w:cstheme="majorBidi"/>
          <w:sz w:val="28"/>
          <w:szCs w:val="28"/>
        </w:rPr>
        <w:t xml:space="preserve">Detailed </w:t>
      </w:r>
      <w:proofErr w:type="spellStart"/>
      <w:r w:rsidR="00953BA3" w:rsidRPr="00BA7570">
        <w:rPr>
          <w:rFonts w:asciiTheme="majorBidi" w:hAnsiTheme="majorBidi" w:cstheme="majorBidi"/>
          <w:sz w:val="28"/>
          <w:szCs w:val="28"/>
        </w:rPr>
        <w:t>SoW</w:t>
      </w:r>
      <w:r w:rsidR="000C01F1" w:rsidRPr="00BA7570">
        <w:rPr>
          <w:rFonts w:asciiTheme="majorBidi" w:hAnsiTheme="majorBidi" w:cstheme="majorBidi"/>
          <w:sz w:val="28"/>
          <w:szCs w:val="28"/>
        </w:rPr>
        <w:t>.</w:t>
      </w:r>
      <w:proofErr w:type="spellEnd"/>
    </w:p>
    <w:p w14:paraId="02F2DDD4" w14:textId="77777777" w:rsidR="003D37B6" w:rsidRPr="00BA7570" w:rsidRDefault="006113F4" w:rsidP="00A149A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 w:rsidRPr="00BA7570">
        <w:rPr>
          <w:rFonts w:asciiTheme="majorBidi" w:hAnsiTheme="majorBidi" w:cstheme="majorBidi"/>
          <w:sz w:val="28"/>
          <w:szCs w:val="28"/>
        </w:rPr>
        <w:t xml:space="preserve">Supplier Information Form. </w:t>
      </w:r>
    </w:p>
    <w:p w14:paraId="5DE330C8" w14:textId="6D272B83" w:rsidR="006113F4" w:rsidRPr="00BA7570" w:rsidRDefault="006113F4" w:rsidP="001973B2">
      <w:pPr>
        <w:tabs>
          <w:tab w:val="clear" w:pos="8363"/>
          <w:tab w:val="right" w:pos="8080"/>
        </w:tabs>
        <w:ind w:left="-709" w:right="-908"/>
        <w:rPr>
          <w:rFonts w:asciiTheme="majorBidi" w:hAnsiTheme="majorBidi" w:cstheme="majorBidi"/>
          <w:sz w:val="28"/>
          <w:szCs w:val="28"/>
        </w:rPr>
      </w:pPr>
      <w:r w:rsidRPr="00BA7570">
        <w:rPr>
          <w:rFonts w:asciiTheme="majorBidi" w:hAnsiTheme="majorBidi" w:cstheme="majorBidi"/>
          <w:sz w:val="28"/>
          <w:szCs w:val="28"/>
        </w:rPr>
        <w:t>Complete Quotation</w:t>
      </w:r>
      <w:r w:rsidR="00B31990" w:rsidRPr="00BA7570">
        <w:rPr>
          <w:rFonts w:asciiTheme="majorBidi" w:hAnsiTheme="majorBidi" w:cstheme="majorBidi"/>
          <w:sz w:val="28"/>
          <w:szCs w:val="28"/>
        </w:rPr>
        <w:t xml:space="preserve"> </w:t>
      </w:r>
      <w:r w:rsidR="00B31990" w:rsidRPr="00BA7570">
        <w:rPr>
          <w:rFonts w:asciiTheme="majorBidi" w:hAnsiTheme="majorBidi" w:cstheme="majorBidi"/>
          <w:sz w:val="32"/>
          <w:szCs w:val="32"/>
        </w:rPr>
        <w:t>(</w:t>
      </w:r>
      <w:r w:rsidR="001973B2" w:rsidRPr="00BA7570">
        <w:rPr>
          <w:rFonts w:asciiTheme="majorBidi" w:hAnsiTheme="majorBidi" w:cstheme="majorBidi"/>
          <w:sz w:val="28"/>
          <w:szCs w:val="28"/>
        </w:rPr>
        <w:t>must</w:t>
      </w:r>
      <w:r w:rsidR="00B31990" w:rsidRPr="00BA7570">
        <w:rPr>
          <w:rFonts w:asciiTheme="majorBidi" w:hAnsiTheme="majorBidi" w:cstheme="majorBidi"/>
          <w:sz w:val="28"/>
          <w:szCs w:val="28"/>
        </w:rPr>
        <w:t xml:space="preserve"> include </w:t>
      </w:r>
      <w:r w:rsidR="00953BA3" w:rsidRPr="00BA7570">
        <w:rPr>
          <w:rFonts w:asciiTheme="majorBidi" w:hAnsiTheme="majorBidi" w:cstheme="majorBidi"/>
          <w:sz w:val="28"/>
          <w:szCs w:val="28"/>
        </w:rPr>
        <w:t xml:space="preserve">Tax, </w:t>
      </w:r>
      <w:r w:rsidR="00B31990" w:rsidRPr="00BA7570">
        <w:rPr>
          <w:rFonts w:asciiTheme="majorBidi" w:hAnsiTheme="majorBidi" w:cstheme="majorBidi"/>
          <w:sz w:val="28"/>
          <w:szCs w:val="28"/>
        </w:rPr>
        <w:t>delivery schedule, payment term, Warranty</w:t>
      </w:r>
      <w:r w:rsidR="00A0025A" w:rsidRPr="00BA7570">
        <w:rPr>
          <w:rFonts w:asciiTheme="majorBidi" w:hAnsiTheme="majorBidi" w:cstheme="majorBidi"/>
          <w:sz w:val="28"/>
          <w:szCs w:val="28"/>
        </w:rPr>
        <w:t>)</w:t>
      </w:r>
      <w:r w:rsidRPr="00BA7570">
        <w:rPr>
          <w:rFonts w:asciiTheme="majorBidi" w:hAnsiTheme="majorBidi" w:cstheme="majorBidi"/>
          <w:sz w:val="40"/>
          <w:szCs w:val="40"/>
        </w:rPr>
        <w:t xml:space="preserve"> </w:t>
      </w:r>
      <w:r w:rsidRPr="00BA7570">
        <w:rPr>
          <w:rFonts w:asciiTheme="majorBidi" w:hAnsiTheme="majorBidi" w:cstheme="majorBidi"/>
          <w:sz w:val="28"/>
          <w:szCs w:val="28"/>
        </w:rPr>
        <w:t>and Supplier Information Form</w:t>
      </w:r>
      <w:r w:rsidR="00E17B90" w:rsidRPr="00BA7570">
        <w:rPr>
          <w:rFonts w:asciiTheme="majorBidi" w:hAnsiTheme="majorBidi" w:cstheme="majorBidi"/>
          <w:sz w:val="28"/>
          <w:szCs w:val="28"/>
        </w:rPr>
        <w:t xml:space="preserve"> along with </w:t>
      </w:r>
      <w:r w:rsidR="00EF24C1" w:rsidRPr="00BA7570">
        <w:rPr>
          <w:rFonts w:asciiTheme="majorBidi" w:hAnsiTheme="majorBidi" w:cstheme="majorBidi"/>
          <w:sz w:val="28"/>
          <w:szCs w:val="28"/>
        </w:rPr>
        <w:t xml:space="preserve">Company </w:t>
      </w:r>
      <w:r w:rsidR="00E574E8">
        <w:rPr>
          <w:rFonts w:asciiTheme="majorBidi" w:hAnsiTheme="majorBidi" w:cstheme="majorBidi"/>
          <w:sz w:val="28"/>
          <w:szCs w:val="28"/>
        </w:rPr>
        <w:t>profile/individual</w:t>
      </w:r>
      <w:r w:rsidR="009302BA" w:rsidRPr="00BA7570">
        <w:rPr>
          <w:rFonts w:asciiTheme="majorBidi" w:hAnsiTheme="majorBidi" w:cstheme="majorBidi"/>
          <w:sz w:val="28"/>
          <w:szCs w:val="28"/>
        </w:rPr>
        <w:t xml:space="preserve"> ID</w:t>
      </w:r>
      <w:r w:rsidR="00EF24C1" w:rsidRPr="00BA7570">
        <w:rPr>
          <w:rFonts w:asciiTheme="majorBidi" w:hAnsiTheme="majorBidi" w:cstheme="majorBidi"/>
          <w:sz w:val="28"/>
          <w:szCs w:val="28"/>
        </w:rPr>
        <w:t>, legal registration, Tax Number,</w:t>
      </w:r>
      <w:r w:rsidR="00BC765A" w:rsidRPr="00BA7570">
        <w:rPr>
          <w:rFonts w:asciiTheme="majorBidi" w:hAnsiTheme="majorBidi" w:cstheme="majorBidi"/>
          <w:sz w:val="28"/>
          <w:szCs w:val="28"/>
        </w:rPr>
        <w:t xml:space="preserve"> past </w:t>
      </w:r>
      <w:r w:rsidR="00FD3667" w:rsidRPr="00BA7570">
        <w:rPr>
          <w:rFonts w:asciiTheme="majorBidi" w:hAnsiTheme="majorBidi" w:cstheme="majorBidi"/>
          <w:sz w:val="28"/>
          <w:szCs w:val="28"/>
        </w:rPr>
        <w:t xml:space="preserve">similar </w:t>
      </w:r>
      <w:r w:rsidR="00BC765A" w:rsidRPr="00BA7570">
        <w:rPr>
          <w:rFonts w:asciiTheme="majorBidi" w:hAnsiTheme="majorBidi" w:cstheme="majorBidi"/>
          <w:sz w:val="28"/>
          <w:szCs w:val="28"/>
        </w:rPr>
        <w:t>experience</w:t>
      </w:r>
      <w:r w:rsidRPr="00BA7570">
        <w:rPr>
          <w:rFonts w:asciiTheme="majorBidi" w:hAnsiTheme="majorBidi" w:cstheme="majorBidi"/>
          <w:sz w:val="28"/>
          <w:szCs w:val="28"/>
        </w:rPr>
        <w:t xml:space="preserve"> must be submitted to Mercy Corps by </w:t>
      </w:r>
      <w:r w:rsidR="004A185E">
        <w:rPr>
          <w:rFonts w:asciiTheme="majorBidi" w:hAnsiTheme="majorBidi" w:cstheme="majorBidi"/>
          <w:sz w:val="28"/>
          <w:szCs w:val="28"/>
        </w:rPr>
        <w:t>December</w:t>
      </w:r>
      <w:r w:rsidRPr="00BA7570">
        <w:rPr>
          <w:rFonts w:asciiTheme="majorBidi" w:hAnsiTheme="majorBidi" w:cstheme="majorBidi"/>
          <w:sz w:val="28"/>
          <w:szCs w:val="28"/>
        </w:rPr>
        <w:t xml:space="preserve"> </w:t>
      </w:r>
      <w:r w:rsidR="004A185E">
        <w:rPr>
          <w:rFonts w:asciiTheme="majorBidi" w:hAnsiTheme="majorBidi" w:cstheme="majorBidi"/>
          <w:sz w:val="28"/>
          <w:szCs w:val="28"/>
        </w:rPr>
        <w:t>1</w:t>
      </w:r>
      <w:r w:rsidR="004A185E" w:rsidRPr="004A185E">
        <w:rPr>
          <w:rFonts w:asciiTheme="majorBidi" w:hAnsiTheme="majorBidi" w:cstheme="majorBidi"/>
          <w:sz w:val="28"/>
          <w:szCs w:val="28"/>
          <w:vertAlign w:val="superscript"/>
        </w:rPr>
        <w:t>st</w:t>
      </w:r>
      <w:r w:rsidRPr="00BA7570">
        <w:rPr>
          <w:rFonts w:asciiTheme="majorBidi" w:hAnsiTheme="majorBidi" w:cstheme="majorBidi"/>
          <w:sz w:val="28"/>
          <w:szCs w:val="28"/>
        </w:rPr>
        <w:t>, 2025, using one of the methods below</w:t>
      </w:r>
      <w:r w:rsidR="00816674" w:rsidRPr="00BA7570">
        <w:rPr>
          <w:rFonts w:asciiTheme="majorBidi" w:hAnsiTheme="majorBidi" w:cstheme="majorBidi"/>
          <w:sz w:val="28"/>
          <w:szCs w:val="28"/>
        </w:rPr>
        <w:t xml:space="preserve">: </w:t>
      </w:r>
      <w:r w:rsidRPr="00BA7570">
        <w:rPr>
          <w:rFonts w:asciiTheme="majorBidi" w:hAnsiTheme="majorBidi" w:cstheme="majorBidi"/>
          <w:sz w:val="28"/>
          <w:szCs w:val="28"/>
        </w:rPr>
        <w:t xml:space="preserve"> </w:t>
      </w:r>
    </w:p>
    <w:p w14:paraId="6FD34FE8" w14:textId="316DE987" w:rsidR="006113F4" w:rsidRPr="00BA7570" w:rsidRDefault="006113F4" w:rsidP="00946C07">
      <w:pPr>
        <w:tabs>
          <w:tab w:val="clear" w:pos="8363"/>
          <w:tab w:val="right" w:pos="8222"/>
        </w:tabs>
        <w:ind w:right="-1050"/>
        <w:jc w:val="left"/>
        <w:rPr>
          <w:rFonts w:asciiTheme="majorBidi" w:hAnsiTheme="majorBidi" w:cstheme="majorBidi"/>
          <w:sz w:val="28"/>
          <w:szCs w:val="28"/>
        </w:rPr>
      </w:pPr>
      <w:r w:rsidRPr="00BA7570">
        <w:rPr>
          <w:rFonts w:asciiTheme="majorBidi" w:hAnsiTheme="majorBidi" w:cstheme="majorBidi"/>
          <w:sz w:val="28"/>
          <w:szCs w:val="28"/>
        </w:rPr>
        <w:t xml:space="preserve">1. </w:t>
      </w:r>
      <w:r w:rsidRPr="00BA7570">
        <w:rPr>
          <w:rFonts w:asciiTheme="majorBidi" w:hAnsiTheme="majorBidi" w:cstheme="majorBidi"/>
          <w:sz w:val="28"/>
          <w:szCs w:val="28"/>
          <w:u w:val="single"/>
        </w:rPr>
        <w:t>Email</w:t>
      </w:r>
      <w:r w:rsidR="008C5C85" w:rsidRPr="00BA7570">
        <w:rPr>
          <w:rFonts w:asciiTheme="majorBidi" w:hAnsiTheme="majorBidi" w:cstheme="majorBidi"/>
          <w:sz w:val="28"/>
          <w:szCs w:val="28"/>
        </w:rPr>
        <w:t xml:space="preserve"> </w:t>
      </w:r>
      <w:r w:rsidRPr="00BA7570">
        <w:rPr>
          <w:rFonts w:asciiTheme="majorBidi" w:hAnsiTheme="majorBidi" w:cstheme="majorBidi"/>
          <w:sz w:val="28"/>
          <w:szCs w:val="28"/>
        </w:rPr>
        <w:t>to</w:t>
      </w:r>
      <w:r w:rsidR="00BC2883" w:rsidRPr="00BA7570">
        <w:rPr>
          <w:rFonts w:asciiTheme="majorBidi" w:hAnsiTheme="majorBidi" w:cstheme="majorBidi"/>
          <w:sz w:val="28"/>
          <w:szCs w:val="28"/>
        </w:rPr>
        <w:t xml:space="preserve">: </w:t>
      </w:r>
      <w:hyperlink r:id="rId12" w:history="1">
        <w:r w:rsidR="00DC0E04" w:rsidRPr="00535BD6">
          <w:rPr>
            <w:rStyle w:val="Hyperlink"/>
          </w:rPr>
          <w:t>emamohamed@mercycorps.org</w:t>
        </w:r>
      </w:hyperlink>
      <w:r w:rsidR="00DC0E04">
        <w:t xml:space="preserve"> </w:t>
      </w:r>
      <w:r w:rsidR="00BC2883" w:rsidRPr="00BA7570">
        <w:rPr>
          <w:rFonts w:asciiTheme="majorBidi" w:hAnsiTheme="majorBidi" w:cstheme="majorBidi"/>
          <w:sz w:val="28"/>
          <w:szCs w:val="28"/>
        </w:rPr>
        <w:t xml:space="preserve">, </w:t>
      </w:r>
      <w:r w:rsidRPr="00BA7570">
        <w:rPr>
          <w:rFonts w:asciiTheme="majorBidi" w:hAnsiTheme="majorBidi" w:cstheme="majorBidi"/>
          <w:sz w:val="28"/>
          <w:szCs w:val="28"/>
        </w:rPr>
        <w:t xml:space="preserve">with the Reference Number: </w:t>
      </w:r>
      <w:r w:rsidR="00E53CFA" w:rsidRPr="00BA7570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RFQ\</w:t>
      </w:r>
      <w:r w:rsidR="00946C07" w:rsidRPr="00946C07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PR157032</w:t>
      </w:r>
      <w:r w:rsidR="00946C07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 xml:space="preserve"> </w:t>
      </w:r>
      <w:r w:rsidRPr="00BA7570">
        <w:rPr>
          <w:rFonts w:asciiTheme="majorBidi" w:hAnsiTheme="majorBidi" w:cstheme="majorBidi"/>
          <w:sz w:val="28"/>
          <w:szCs w:val="28"/>
        </w:rPr>
        <w:t xml:space="preserve">in the email subject line. </w:t>
      </w:r>
    </w:p>
    <w:p w14:paraId="40563D2C" w14:textId="16BC3A7F" w:rsidR="003459A0" w:rsidRPr="00BA7570" w:rsidRDefault="006113F4" w:rsidP="00946C07">
      <w:pPr>
        <w:tabs>
          <w:tab w:val="clear" w:pos="8363"/>
          <w:tab w:val="right" w:pos="8222"/>
        </w:tabs>
        <w:ind w:right="-1050"/>
        <w:rPr>
          <w:rFonts w:asciiTheme="majorBidi" w:hAnsiTheme="majorBidi" w:cstheme="majorBidi"/>
          <w:sz w:val="28"/>
          <w:szCs w:val="28"/>
        </w:rPr>
      </w:pPr>
      <w:r w:rsidRPr="00BA7570">
        <w:rPr>
          <w:rFonts w:asciiTheme="majorBidi" w:hAnsiTheme="majorBidi" w:cstheme="majorBidi"/>
          <w:sz w:val="28"/>
          <w:szCs w:val="28"/>
        </w:rPr>
        <w:t xml:space="preserve">2. Return </w:t>
      </w:r>
      <w:r w:rsidRPr="00BA7570">
        <w:rPr>
          <w:rFonts w:asciiTheme="majorBidi" w:hAnsiTheme="majorBidi" w:cstheme="majorBidi"/>
          <w:sz w:val="28"/>
          <w:szCs w:val="28"/>
          <w:u w:val="single"/>
        </w:rPr>
        <w:t>in person</w:t>
      </w:r>
      <w:r w:rsidRPr="00BA7570">
        <w:rPr>
          <w:rFonts w:asciiTheme="majorBidi" w:hAnsiTheme="majorBidi" w:cstheme="majorBidi"/>
          <w:sz w:val="28"/>
          <w:szCs w:val="28"/>
        </w:rPr>
        <w:t xml:space="preserve"> and put in the Tender Box placed at </w:t>
      </w:r>
      <w:r w:rsidR="00AF27ED" w:rsidRPr="00BA7570">
        <w:rPr>
          <w:rFonts w:asciiTheme="majorBidi" w:hAnsiTheme="majorBidi" w:cstheme="majorBidi"/>
          <w:sz w:val="28"/>
          <w:szCs w:val="28"/>
        </w:rPr>
        <w:t xml:space="preserve">any of </w:t>
      </w:r>
      <w:r w:rsidRPr="00BA7570">
        <w:rPr>
          <w:rFonts w:asciiTheme="majorBidi" w:hAnsiTheme="majorBidi" w:cstheme="majorBidi"/>
          <w:sz w:val="28"/>
          <w:szCs w:val="28"/>
        </w:rPr>
        <w:t>Mercy Corps offices in</w:t>
      </w:r>
      <w:r w:rsidR="00AF27ED" w:rsidRPr="00BA7570">
        <w:rPr>
          <w:rFonts w:asciiTheme="majorBidi" w:hAnsiTheme="majorBidi" w:cstheme="majorBidi"/>
          <w:sz w:val="28"/>
          <w:szCs w:val="28"/>
        </w:rPr>
        <w:t xml:space="preserve"> </w:t>
      </w:r>
      <w:r w:rsidRPr="00BA7570">
        <w:rPr>
          <w:rFonts w:asciiTheme="majorBidi" w:hAnsiTheme="majorBidi" w:cstheme="majorBidi"/>
          <w:sz w:val="28"/>
          <w:szCs w:val="28"/>
        </w:rPr>
        <w:t xml:space="preserve">Kassala, </w:t>
      </w:r>
      <w:proofErr w:type="spellStart"/>
      <w:r w:rsidRPr="00BA7570">
        <w:rPr>
          <w:rFonts w:asciiTheme="majorBidi" w:hAnsiTheme="majorBidi" w:cstheme="majorBidi"/>
          <w:sz w:val="28"/>
          <w:szCs w:val="28"/>
        </w:rPr>
        <w:t>Gadar</w:t>
      </w:r>
      <w:r w:rsidR="00BE0BED" w:rsidRPr="00BA7570">
        <w:rPr>
          <w:rFonts w:asciiTheme="majorBidi" w:hAnsiTheme="majorBidi" w:cstheme="majorBidi"/>
          <w:sz w:val="28"/>
          <w:szCs w:val="28"/>
        </w:rPr>
        <w:t>i</w:t>
      </w:r>
      <w:r w:rsidRPr="00BA7570">
        <w:rPr>
          <w:rFonts w:asciiTheme="majorBidi" w:hAnsiTheme="majorBidi" w:cstheme="majorBidi"/>
          <w:sz w:val="28"/>
          <w:szCs w:val="28"/>
        </w:rPr>
        <w:t>f</w:t>
      </w:r>
      <w:proofErr w:type="spellEnd"/>
      <w:r w:rsidRPr="00BA7570">
        <w:rPr>
          <w:rFonts w:asciiTheme="majorBidi" w:hAnsiTheme="majorBidi" w:cstheme="majorBidi"/>
          <w:sz w:val="28"/>
          <w:szCs w:val="28"/>
        </w:rPr>
        <w:t>, Port Sudan, Dongola</w:t>
      </w:r>
      <w:r w:rsidR="00E574E8">
        <w:rPr>
          <w:rFonts w:asciiTheme="majorBidi" w:hAnsiTheme="majorBidi" w:cstheme="majorBidi"/>
          <w:sz w:val="28"/>
          <w:szCs w:val="28"/>
        </w:rPr>
        <w:t>,</w:t>
      </w:r>
      <w:r w:rsidRPr="00BA7570">
        <w:rPr>
          <w:rFonts w:asciiTheme="majorBidi" w:hAnsiTheme="majorBidi" w:cstheme="majorBidi"/>
          <w:sz w:val="28"/>
          <w:szCs w:val="28"/>
        </w:rPr>
        <w:t xml:space="preserve"> and Atbara. The Reference Number: </w:t>
      </w:r>
      <w:r w:rsidR="00E53CFA" w:rsidRPr="00BA7570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RFQ\</w:t>
      </w:r>
      <w:r w:rsidR="00946C07" w:rsidRPr="00946C07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>PR157032</w:t>
      </w:r>
      <w:r w:rsidR="00946C07">
        <w:rPr>
          <w:rFonts w:asciiTheme="majorBidi" w:eastAsia="Calibri" w:hAnsiTheme="majorBidi" w:cstheme="majorBidi"/>
          <w:kern w:val="0"/>
          <w:sz w:val="28"/>
          <w:szCs w:val="28"/>
          <w:lang w:eastAsia="en-US"/>
        </w:rPr>
        <w:t xml:space="preserve"> </w:t>
      </w:r>
      <w:r w:rsidRPr="00BA7570">
        <w:rPr>
          <w:rFonts w:asciiTheme="majorBidi" w:hAnsiTheme="majorBidi" w:cstheme="majorBidi"/>
          <w:sz w:val="28"/>
          <w:szCs w:val="28"/>
        </w:rPr>
        <w:t>should be written on the envelope and must be sealed.</w:t>
      </w:r>
    </w:p>
    <w:p w14:paraId="58BB1CA4" w14:textId="0F13F94D" w:rsidR="008E7689" w:rsidRPr="00BB12DC" w:rsidRDefault="001828E7" w:rsidP="00BB12DC">
      <w:pPr>
        <w:tabs>
          <w:tab w:val="clear" w:pos="709"/>
          <w:tab w:val="clear" w:pos="1418"/>
          <w:tab w:val="clear" w:pos="8363"/>
          <w:tab w:val="left" w:pos="180"/>
          <w:tab w:val="left" w:pos="1080"/>
          <w:tab w:val="right" w:pos="7938"/>
          <w:tab w:val="left" w:pos="9781"/>
        </w:tabs>
        <w:ind w:left="-567" w:right="-1050"/>
        <w:jc w:val="center"/>
        <w:rPr>
          <w:rFonts w:asciiTheme="majorBidi" w:hAnsiTheme="majorBidi" w:cstheme="majorBidi"/>
          <w:b/>
          <w:bCs/>
          <w:i/>
          <w:iCs/>
        </w:rPr>
      </w:pPr>
      <w:r w:rsidRPr="00BA7570">
        <w:rPr>
          <w:rFonts w:asciiTheme="majorBidi" w:hAnsiTheme="majorBidi" w:cstheme="majorBidi"/>
          <w:b/>
          <w:bCs/>
          <w:i/>
          <w:iCs/>
        </w:rPr>
        <w:t>In case of any inquiries, kindly reach out to any of our Mercy Corps Europe offices across Sudan States</w:t>
      </w:r>
    </w:p>
    <w:sectPr w:rsidR="008E7689" w:rsidRPr="00BB12DC" w:rsidSect="008E7689">
      <w:footerReference w:type="default" r:id="rId13"/>
      <w:pgSz w:w="11906" w:h="16838"/>
      <w:pgMar w:top="1440" w:right="1800" w:bottom="1440" w:left="1800" w:header="708" w:footer="283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A00E7" w14:textId="77777777" w:rsidR="002007F8" w:rsidRDefault="002007F8">
      <w:r>
        <w:separator/>
      </w:r>
    </w:p>
  </w:endnote>
  <w:endnote w:type="continuationSeparator" w:id="0">
    <w:p w14:paraId="47092452" w14:textId="77777777" w:rsidR="002007F8" w:rsidRDefault="00200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95F5C" w14:textId="26193C9A" w:rsidR="00F32D5C" w:rsidRDefault="003459A0" w:rsidP="00345419">
    <w:pPr>
      <w:pStyle w:val="Footer"/>
      <w:jc w:val="center"/>
    </w:pPr>
    <w:r w:rsidRPr="003459A0">
      <w:t>Request for Quotation</w:t>
    </w:r>
    <w:r w:rsidR="0037095D">
      <w:t xml:space="preserve"> </w:t>
    </w:r>
    <w:r w:rsidR="00B5141B">
      <w:t xml:space="preserve">– </w:t>
    </w:r>
    <w:r w:rsidR="00B5141B" w:rsidRPr="003459A0">
      <w:t>[</w:t>
    </w:r>
    <w:r w:rsidRPr="003459A0">
      <w:t xml:space="preserve">Sudan </w:t>
    </w:r>
    <w:r w:rsidR="007B7F90">
      <w:t xml:space="preserve">- </w:t>
    </w:r>
    <w:r w:rsidR="008E7689">
      <w:t>Port Sudan</w:t>
    </w:r>
    <w:r w:rsidR="00B5141B" w:rsidRPr="003459A0">
      <w:t>]</w:t>
    </w:r>
  </w:p>
  <w:p w14:paraId="61CB3FFC" w14:textId="4F5B87B1" w:rsidR="00597EFF" w:rsidRPr="00345419" w:rsidRDefault="00597EFF" w:rsidP="00597EFF">
    <w:pPr>
      <w:pStyle w:val="Footer"/>
      <w:jc w:val="left"/>
    </w:pPr>
    <w:r>
      <w:t>Version 1.1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DFD21" w14:textId="77777777" w:rsidR="002007F8" w:rsidRDefault="002007F8">
      <w:r>
        <w:separator/>
      </w:r>
    </w:p>
  </w:footnote>
  <w:footnote w:type="continuationSeparator" w:id="0">
    <w:p w14:paraId="5971BC7F" w14:textId="77777777" w:rsidR="002007F8" w:rsidRDefault="002007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4394DB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E25548D"/>
    <w:multiLevelType w:val="hybridMultilevel"/>
    <w:tmpl w:val="E83E4EE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972DA"/>
    <w:multiLevelType w:val="hybridMultilevel"/>
    <w:tmpl w:val="AF8C2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110D91"/>
    <w:multiLevelType w:val="hybridMultilevel"/>
    <w:tmpl w:val="81C011E4"/>
    <w:lvl w:ilvl="0" w:tplc="5E206E5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35C16C2F"/>
    <w:multiLevelType w:val="hybridMultilevel"/>
    <w:tmpl w:val="17EAEB3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E74A6D"/>
    <w:multiLevelType w:val="hybridMultilevel"/>
    <w:tmpl w:val="F814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169DB"/>
    <w:multiLevelType w:val="hybridMultilevel"/>
    <w:tmpl w:val="883A7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377CA"/>
    <w:multiLevelType w:val="hybridMultilevel"/>
    <w:tmpl w:val="C17ADB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F06F72"/>
    <w:multiLevelType w:val="hybridMultilevel"/>
    <w:tmpl w:val="F754EE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FB6DB2"/>
    <w:multiLevelType w:val="hybridMultilevel"/>
    <w:tmpl w:val="3B30FD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1989458">
    <w:abstractNumId w:val="1"/>
  </w:num>
  <w:num w:numId="2" w16cid:durableId="46996993">
    <w:abstractNumId w:val="10"/>
  </w:num>
  <w:num w:numId="3" w16cid:durableId="27149979">
    <w:abstractNumId w:val="5"/>
  </w:num>
  <w:num w:numId="4" w16cid:durableId="1264728634">
    <w:abstractNumId w:val="2"/>
  </w:num>
  <w:num w:numId="5" w16cid:durableId="949893349">
    <w:abstractNumId w:val="8"/>
  </w:num>
  <w:num w:numId="6" w16cid:durableId="304556034">
    <w:abstractNumId w:val="0"/>
  </w:num>
  <w:num w:numId="7" w16cid:durableId="1370376611">
    <w:abstractNumId w:val="7"/>
  </w:num>
  <w:num w:numId="8" w16cid:durableId="1740134757">
    <w:abstractNumId w:val="4"/>
  </w:num>
  <w:num w:numId="9" w16cid:durableId="408968664">
    <w:abstractNumId w:val="9"/>
  </w:num>
  <w:num w:numId="10" w16cid:durableId="1674263558">
    <w:abstractNumId w:val="6"/>
  </w:num>
  <w:num w:numId="11" w16cid:durableId="2139766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2NzEwMbcwMDQyNTVR0lEKTi0uzszPAykwrwUAoZA/bywAAAA="/>
  </w:docVars>
  <w:rsids>
    <w:rsidRoot w:val="001D7708"/>
    <w:rsid w:val="00016502"/>
    <w:rsid w:val="00016C0B"/>
    <w:rsid w:val="00021F22"/>
    <w:rsid w:val="000250BD"/>
    <w:rsid w:val="00053DA5"/>
    <w:rsid w:val="00057326"/>
    <w:rsid w:val="000631BB"/>
    <w:rsid w:val="00064B20"/>
    <w:rsid w:val="000B1763"/>
    <w:rsid w:val="000B6984"/>
    <w:rsid w:val="000C01F1"/>
    <w:rsid w:val="000F6883"/>
    <w:rsid w:val="00124060"/>
    <w:rsid w:val="00132FC8"/>
    <w:rsid w:val="00135B6F"/>
    <w:rsid w:val="00163712"/>
    <w:rsid w:val="00170661"/>
    <w:rsid w:val="001828E7"/>
    <w:rsid w:val="001973B2"/>
    <w:rsid w:val="001A3BF1"/>
    <w:rsid w:val="001B2FAE"/>
    <w:rsid w:val="001C19B9"/>
    <w:rsid w:val="001C5467"/>
    <w:rsid w:val="001D7708"/>
    <w:rsid w:val="001E4841"/>
    <w:rsid w:val="001E5EC5"/>
    <w:rsid w:val="002007F8"/>
    <w:rsid w:val="00205E62"/>
    <w:rsid w:val="00211B7A"/>
    <w:rsid w:val="002133CE"/>
    <w:rsid w:val="00241EC5"/>
    <w:rsid w:val="00261EBF"/>
    <w:rsid w:val="00292CEE"/>
    <w:rsid w:val="002D397E"/>
    <w:rsid w:val="002E1A05"/>
    <w:rsid w:val="002E46F1"/>
    <w:rsid w:val="00345419"/>
    <w:rsid w:val="003459A0"/>
    <w:rsid w:val="00347F4B"/>
    <w:rsid w:val="0035180E"/>
    <w:rsid w:val="00353235"/>
    <w:rsid w:val="0036120B"/>
    <w:rsid w:val="003616F9"/>
    <w:rsid w:val="00361934"/>
    <w:rsid w:val="0037095D"/>
    <w:rsid w:val="00374C81"/>
    <w:rsid w:val="003A2154"/>
    <w:rsid w:val="003C258D"/>
    <w:rsid w:val="003D37B6"/>
    <w:rsid w:val="003D5D59"/>
    <w:rsid w:val="003E69AA"/>
    <w:rsid w:val="003F3876"/>
    <w:rsid w:val="00410132"/>
    <w:rsid w:val="00431675"/>
    <w:rsid w:val="00437AC7"/>
    <w:rsid w:val="004574CB"/>
    <w:rsid w:val="00460525"/>
    <w:rsid w:val="0049200C"/>
    <w:rsid w:val="00495DC8"/>
    <w:rsid w:val="004A185E"/>
    <w:rsid w:val="004C0F46"/>
    <w:rsid w:val="004C781F"/>
    <w:rsid w:val="004D5D95"/>
    <w:rsid w:val="00505F46"/>
    <w:rsid w:val="00515D4A"/>
    <w:rsid w:val="005318D3"/>
    <w:rsid w:val="0054717C"/>
    <w:rsid w:val="00570138"/>
    <w:rsid w:val="0058557F"/>
    <w:rsid w:val="005948A5"/>
    <w:rsid w:val="005970C8"/>
    <w:rsid w:val="00597EFF"/>
    <w:rsid w:val="005B4580"/>
    <w:rsid w:val="005C37B7"/>
    <w:rsid w:val="005C4092"/>
    <w:rsid w:val="005C6167"/>
    <w:rsid w:val="005D3E96"/>
    <w:rsid w:val="005E4E5F"/>
    <w:rsid w:val="005E7E45"/>
    <w:rsid w:val="006113F4"/>
    <w:rsid w:val="00615F59"/>
    <w:rsid w:val="00621089"/>
    <w:rsid w:val="0062154F"/>
    <w:rsid w:val="00626F67"/>
    <w:rsid w:val="00636340"/>
    <w:rsid w:val="00652306"/>
    <w:rsid w:val="00687E29"/>
    <w:rsid w:val="006A3192"/>
    <w:rsid w:val="00700CC1"/>
    <w:rsid w:val="00720623"/>
    <w:rsid w:val="00743EB7"/>
    <w:rsid w:val="00761119"/>
    <w:rsid w:val="00777F1D"/>
    <w:rsid w:val="00782149"/>
    <w:rsid w:val="007821C5"/>
    <w:rsid w:val="0078691D"/>
    <w:rsid w:val="007B25CE"/>
    <w:rsid w:val="007B7F90"/>
    <w:rsid w:val="007C0CD6"/>
    <w:rsid w:val="007E52B6"/>
    <w:rsid w:val="007E57F1"/>
    <w:rsid w:val="007F47FD"/>
    <w:rsid w:val="00803B71"/>
    <w:rsid w:val="00805D3E"/>
    <w:rsid w:val="00806364"/>
    <w:rsid w:val="00807025"/>
    <w:rsid w:val="00812721"/>
    <w:rsid w:val="00816674"/>
    <w:rsid w:val="00826072"/>
    <w:rsid w:val="00830174"/>
    <w:rsid w:val="00831966"/>
    <w:rsid w:val="008608DD"/>
    <w:rsid w:val="00863326"/>
    <w:rsid w:val="0087090E"/>
    <w:rsid w:val="008770F4"/>
    <w:rsid w:val="00886482"/>
    <w:rsid w:val="008C5C85"/>
    <w:rsid w:val="008C7B76"/>
    <w:rsid w:val="008D50DD"/>
    <w:rsid w:val="008E7689"/>
    <w:rsid w:val="009302BA"/>
    <w:rsid w:val="00946C07"/>
    <w:rsid w:val="0095037C"/>
    <w:rsid w:val="00953BA3"/>
    <w:rsid w:val="00962DFD"/>
    <w:rsid w:val="00985260"/>
    <w:rsid w:val="009D0479"/>
    <w:rsid w:val="009E5134"/>
    <w:rsid w:val="009E65E0"/>
    <w:rsid w:val="009F62F1"/>
    <w:rsid w:val="00A0025A"/>
    <w:rsid w:val="00A149A9"/>
    <w:rsid w:val="00A263DD"/>
    <w:rsid w:val="00A75C4A"/>
    <w:rsid w:val="00AB78E8"/>
    <w:rsid w:val="00AC3EF2"/>
    <w:rsid w:val="00AD4912"/>
    <w:rsid w:val="00AF27ED"/>
    <w:rsid w:val="00AF2C69"/>
    <w:rsid w:val="00B04E80"/>
    <w:rsid w:val="00B10A7A"/>
    <w:rsid w:val="00B10EED"/>
    <w:rsid w:val="00B216A2"/>
    <w:rsid w:val="00B238F7"/>
    <w:rsid w:val="00B31990"/>
    <w:rsid w:val="00B409AC"/>
    <w:rsid w:val="00B421EE"/>
    <w:rsid w:val="00B5141B"/>
    <w:rsid w:val="00B52A0F"/>
    <w:rsid w:val="00B5506F"/>
    <w:rsid w:val="00B60095"/>
    <w:rsid w:val="00B80E52"/>
    <w:rsid w:val="00B87896"/>
    <w:rsid w:val="00BA6EC4"/>
    <w:rsid w:val="00BA7570"/>
    <w:rsid w:val="00BB12DC"/>
    <w:rsid w:val="00BC0906"/>
    <w:rsid w:val="00BC2883"/>
    <w:rsid w:val="00BC765A"/>
    <w:rsid w:val="00BD0EEC"/>
    <w:rsid w:val="00BD5BD6"/>
    <w:rsid w:val="00BD7820"/>
    <w:rsid w:val="00BE0BED"/>
    <w:rsid w:val="00BF41A6"/>
    <w:rsid w:val="00C110DE"/>
    <w:rsid w:val="00C16415"/>
    <w:rsid w:val="00C27A03"/>
    <w:rsid w:val="00C3416E"/>
    <w:rsid w:val="00C4740E"/>
    <w:rsid w:val="00C50F06"/>
    <w:rsid w:val="00C719FD"/>
    <w:rsid w:val="00CC5367"/>
    <w:rsid w:val="00CD3F96"/>
    <w:rsid w:val="00CF244B"/>
    <w:rsid w:val="00CF55FC"/>
    <w:rsid w:val="00D03381"/>
    <w:rsid w:val="00D11213"/>
    <w:rsid w:val="00D27A0A"/>
    <w:rsid w:val="00D3461F"/>
    <w:rsid w:val="00D3629D"/>
    <w:rsid w:val="00D62AFB"/>
    <w:rsid w:val="00D721BE"/>
    <w:rsid w:val="00D726E4"/>
    <w:rsid w:val="00D85869"/>
    <w:rsid w:val="00DA4EFF"/>
    <w:rsid w:val="00DC0E04"/>
    <w:rsid w:val="00DD56C1"/>
    <w:rsid w:val="00DE4262"/>
    <w:rsid w:val="00DF4655"/>
    <w:rsid w:val="00E004C7"/>
    <w:rsid w:val="00E15EFE"/>
    <w:rsid w:val="00E179E3"/>
    <w:rsid w:val="00E17B90"/>
    <w:rsid w:val="00E235CC"/>
    <w:rsid w:val="00E53CFA"/>
    <w:rsid w:val="00E548CB"/>
    <w:rsid w:val="00E574E8"/>
    <w:rsid w:val="00E5766C"/>
    <w:rsid w:val="00E71F00"/>
    <w:rsid w:val="00E8272D"/>
    <w:rsid w:val="00E8D711"/>
    <w:rsid w:val="00E95B86"/>
    <w:rsid w:val="00EA2D8D"/>
    <w:rsid w:val="00ED4D58"/>
    <w:rsid w:val="00ED7D49"/>
    <w:rsid w:val="00EF24C1"/>
    <w:rsid w:val="00EF341E"/>
    <w:rsid w:val="00F17389"/>
    <w:rsid w:val="00F270EC"/>
    <w:rsid w:val="00F32D5C"/>
    <w:rsid w:val="00F51054"/>
    <w:rsid w:val="00F512AB"/>
    <w:rsid w:val="00F84306"/>
    <w:rsid w:val="00F95259"/>
    <w:rsid w:val="00F96D49"/>
    <w:rsid w:val="00FA7537"/>
    <w:rsid w:val="00FB506E"/>
    <w:rsid w:val="00FB674A"/>
    <w:rsid w:val="00FC4302"/>
    <w:rsid w:val="00FD3667"/>
    <w:rsid w:val="00FF5C2A"/>
    <w:rsid w:val="032A5D54"/>
    <w:rsid w:val="1093BBC7"/>
    <w:rsid w:val="11BB3157"/>
    <w:rsid w:val="15FFBD69"/>
    <w:rsid w:val="190C03B3"/>
    <w:rsid w:val="1B5004EA"/>
    <w:rsid w:val="1F6460FD"/>
    <w:rsid w:val="29345998"/>
    <w:rsid w:val="2D0350EA"/>
    <w:rsid w:val="2D625D5A"/>
    <w:rsid w:val="3AEE3B49"/>
    <w:rsid w:val="3DE78BDF"/>
    <w:rsid w:val="4094597C"/>
    <w:rsid w:val="4C5AE90A"/>
    <w:rsid w:val="50B26ACC"/>
    <w:rsid w:val="524E3B2D"/>
    <w:rsid w:val="5A58E567"/>
    <w:rsid w:val="5EDFA7EA"/>
    <w:rsid w:val="76D9A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B6E9C6"/>
  <w15:docId w15:val="{952BF551-DE1D-4BDD-8CB2-D45B80DFB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74CB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ListNumber">
    <w:name w:val="List Number"/>
    <w:basedOn w:val="Normal"/>
    <w:rsid w:val="004C781F"/>
    <w:pPr>
      <w:ind w:left="283" w:hanging="283"/>
    </w:pPr>
  </w:style>
  <w:style w:type="character" w:styleId="Hyperlink">
    <w:name w:val="Hyperlink"/>
    <w:rsid w:val="004C781F"/>
    <w:rPr>
      <w:rFonts w:ascii="Arial" w:hAnsi="Arial"/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32D5C"/>
    <w:rPr>
      <w:rFonts w:ascii="Arial" w:hAnsi="Arial"/>
      <w:kern w:val="16"/>
      <w:lang w:eastAsia="zh-CN"/>
    </w:rPr>
  </w:style>
  <w:style w:type="paragraph" w:styleId="BalloonText">
    <w:name w:val="Balloon Text"/>
    <w:basedOn w:val="Normal"/>
    <w:link w:val="BalloonTextChar"/>
    <w:rsid w:val="00F3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2D5C"/>
    <w:rPr>
      <w:rFonts w:ascii="Tahoma" w:hAnsi="Tahoma" w:cs="Tahoma"/>
      <w:kern w:val="16"/>
      <w:sz w:val="16"/>
      <w:szCs w:val="16"/>
      <w:lang w:eastAsia="zh-CN"/>
    </w:rPr>
  </w:style>
  <w:style w:type="paragraph" w:styleId="ListParagraph">
    <w:name w:val="List Paragraph"/>
    <w:basedOn w:val="Normal"/>
    <w:link w:val="ListParagraphChar"/>
    <w:uiPriority w:val="34"/>
    <w:qFormat/>
    <w:rsid w:val="00BF41A6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E004C7"/>
    <w:rPr>
      <w:rFonts w:ascii="Arial" w:hAnsi="Arial"/>
      <w:kern w:val="16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61EB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F5C2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0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mamohamed@mercycorps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a32fb0a-b800-495d-9250-c2fb66604c71" xsi:nil="true"/>
    <lcf76f155ced4ddcb4097134ff3c332f xmlns="4c527da3-167d-42c9-85d1-98ae851d0bb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034180211AE043B170E4F9A0985381" ma:contentTypeVersion="13" ma:contentTypeDescription="Create a new document." ma:contentTypeScope="" ma:versionID="149d146157f4c9a14322f9a9be8abfe3">
  <xsd:schema xmlns:xsd="http://www.w3.org/2001/XMLSchema" xmlns:xs="http://www.w3.org/2001/XMLSchema" xmlns:p="http://schemas.microsoft.com/office/2006/metadata/properties" xmlns:ns2="9a32fb0a-b800-495d-9250-c2fb66604c71" xmlns:ns3="4c527da3-167d-42c9-85d1-98ae851d0bb8" targetNamespace="http://schemas.microsoft.com/office/2006/metadata/properties" ma:root="true" ma:fieldsID="2e80f29b29caf68f51a857a1a0cef098" ns2:_="" ns3:_="">
    <xsd:import namespace="9a32fb0a-b800-495d-9250-c2fb66604c71"/>
    <xsd:import namespace="4c527da3-167d-42c9-85d1-98ae851d0b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32fb0a-b800-495d-9250-c2fb66604c7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897baf7-c1d1-4554-8785-320b4a803ae4}" ma:internalName="TaxCatchAll" ma:showField="CatchAllData" ma:web="9a32fb0a-b800-495d-9250-c2fb66604c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527da3-167d-42c9-85d1-98ae851d0b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d5105f9-52a3-44ab-ac7b-ddd7eac559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B78E0-2333-4E65-B841-AA626F83C9A4}">
  <ds:schemaRefs>
    <ds:schemaRef ds:uri="http://schemas.microsoft.com/office/2006/metadata/properties"/>
    <ds:schemaRef ds:uri="http://schemas.microsoft.com/office/infopath/2007/PartnerControls"/>
    <ds:schemaRef ds:uri="9a32fb0a-b800-495d-9250-c2fb66604c71"/>
    <ds:schemaRef ds:uri="4c527da3-167d-42c9-85d1-98ae851d0bb8"/>
  </ds:schemaRefs>
</ds:datastoreItem>
</file>

<file path=customXml/itemProps2.xml><?xml version="1.0" encoding="utf-8"?>
<ds:datastoreItem xmlns:ds="http://schemas.openxmlformats.org/officeDocument/2006/customXml" ds:itemID="{0AAA0E07-E8EE-4352-9D3D-6519191F03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F29C7F-507E-4976-BAD9-344D226E3F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32fb0a-b800-495d-9250-c2fb66604c71"/>
    <ds:schemaRef ds:uri="4c527da3-167d-42c9-85d1-98ae851d0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471B3B-A9E9-485E-9BF0-B98625B2E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298</Words>
  <Characters>1599</Characters>
  <Application>Microsoft Office Word</Application>
  <DocSecurity>0</DocSecurity>
  <Lines>114</Lines>
  <Paragraphs>63</Paragraphs>
  <ScaleCrop>false</ScaleCrop>
  <Company>Mercy Corps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jseram</dc:creator>
  <cp:lastModifiedBy>Eman Yagoub Mohamed</cp:lastModifiedBy>
  <cp:revision>84</cp:revision>
  <cp:lastPrinted>2025-07-29T14:43:00Z</cp:lastPrinted>
  <dcterms:created xsi:type="dcterms:W3CDTF">2024-01-05T19:43:00Z</dcterms:created>
  <dcterms:modified xsi:type="dcterms:W3CDTF">2025-11-25T14:20:00Z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0x0101009A034180211AE043B170E4F9A0985381</vt:lpwstr>
  </property>
  <property fmtid="{D5CDD505-2E9C-101B-9397-08002B2CF9AE}" pid="3" name="Order">
    <vt:r8>43300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/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MediaServiceImageTags">
    <vt:lpwstr/>
  </property>
  <property fmtid="{D5CDD505-2E9C-101B-9397-08002B2CF9AE}" pid="16" name="GrammarlyDocumentId">
    <vt:lpwstr>996eb810-e966-4710-9082-e2fb4f9965f5</vt:lpwstr>
  </property>
</Properties>
</file>